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39" w:rsidRPr="00911939" w:rsidRDefault="00911939" w:rsidP="00911939">
      <w:pPr>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様式第２号（第４条関係）</w:t>
      </w:r>
    </w:p>
    <w:p w:rsidR="00911939" w:rsidRPr="00911939" w:rsidRDefault="00911939" w:rsidP="00911939">
      <w:pPr>
        <w:jc w:val="center"/>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承　　　　　諾　　　　　書</w:t>
      </w:r>
    </w:p>
    <w:p w:rsidR="00911939" w:rsidRPr="00911939" w:rsidRDefault="00911939" w:rsidP="00911939">
      <w:pPr>
        <w:textAlignment w:val="baseline"/>
        <w:rPr>
          <w:rFonts w:ascii="ＭＳ 明朝" w:eastAsia="ＭＳ 明朝" w:hAnsi="Times New Roman" w:cs="Times New Roman"/>
          <w:color w:val="000000"/>
          <w:kern w:val="0"/>
          <w:sz w:val="18"/>
          <w:szCs w:val="21"/>
        </w:rPr>
      </w:pPr>
    </w:p>
    <w:p w:rsidR="00911939" w:rsidRPr="00911939" w:rsidRDefault="0022555B" w:rsidP="00911939">
      <w:pPr>
        <w:wordWrap w:val="0"/>
        <w:jc w:val="right"/>
        <w:textAlignment w:val="baseline"/>
        <w:rPr>
          <w:rFonts w:ascii="ＭＳ 明朝" w:eastAsia="ＭＳ 明朝" w:hAnsi="Times New Roman" w:cs="Times New Roman"/>
          <w:color w:val="000000"/>
          <w:kern w:val="0"/>
          <w:sz w:val="18"/>
          <w:szCs w:val="21"/>
        </w:rPr>
      </w:pPr>
      <w:r>
        <w:rPr>
          <w:rFonts w:ascii="Century" w:eastAsia="ＭＳ 明朝" w:hAnsi="Century" w:cs="ＭＳ 明朝" w:hint="eastAsia"/>
          <w:color w:val="000000"/>
          <w:kern w:val="0"/>
          <w:szCs w:val="24"/>
        </w:rPr>
        <w:t xml:space="preserve">令和　</w:t>
      </w:r>
      <w:r w:rsidR="00911939" w:rsidRPr="00911939">
        <w:rPr>
          <w:rFonts w:ascii="Century" w:eastAsia="ＭＳ 明朝" w:hAnsi="Century" w:cs="ＭＳ 明朝" w:hint="eastAsia"/>
          <w:color w:val="000000"/>
          <w:kern w:val="0"/>
          <w:szCs w:val="24"/>
        </w:rPr>
        <w:t xml:space="preserve">　年　　月　　日</w:t>
      </w:r>
      <w:r w:rsidR="00911939">
        <w:rPr>
          <w:rFonts w:ascii="Century" w:eastAsia="ＭＳ 明朝" w:hAnsi="Century" w:cs="ＭＳ 明朝" w:hint="eastAsia"/>
          <w:color w:val="000000"/>
          <w:kern w:val="0"/>
          <w:szCs w:val="24"/>
        </w:rPr>
        <w:t xml:space="preserve">　</w:t>
      </w:r>
      <w:bookmarkStart w:id="0" w:name="_GoBack"/>
      <w:bookmarkEnd w:id="0"/>
    </w:p>
    <w:p w:rsidR="00911939" w:rsidRPr="00911939" w:rsidRDefault="00911939" w:rsidP="00911939">
      <w:pPr>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Chars="100" w:firstLine="210"/>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広野町長　　　　　　　　様</w:t>
      </w:r>
    </w:p>
    <w:p w:rsidR="00911939" w:rsidRPr="00911939" w:rsidRDefault="00911939" w:rsidP="00911939">
      <w:pPr>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4314"/>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4314"/>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住　所</w:t>
      </w:r>
    </w:p>
    <w:p w:rsidR="00911939" w:rsidRPr="00911939" w:rsidRDefault="00911939" w:rsidP="00911939">
      <w:pPr>
        <w:ind w:firstLine="4314"/>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居住地</w:t>
      </w:r>
    </w:p>
    <w:p w:rsidR="00911939" w:rsidRPr="00911939" w:rsidRDefault="00911939" w:rsidP="00911939">
      <w:pPr>
        <w:ind w:firstLine="4314"/>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氏　名　　　　　　　　　　　　印</w:t>
      </w: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緊急通報措置の給付を受けるに当たり、下記の事項について承諾いたします。</w:t>
      </w: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r w:rsidRPr="00911939">
        <w:rPr>
          <w:rFonts w:ascii="Century" w:eastAsia="ＭＳ 明朝" w:hAnsi="Century" w:cs="ＭＳ 明朝" w:hint="eastAsia"/>
          <w:color w:val="000000"/>
          <w:kern w:val="0"/>
          <w:szCs w:val="24"/>
        </w:rPr>
        <w:t>また、その修復については、相手方の責任を問いません。</w:t>
      </w: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p>
    <w:p w:rsidR="00911939" w:rsidRPr="00911939" w:rsidRDefault="00911939" w:rsidP="00911939">
      <w:pPr>
        <w:ind w:firstLine="234"/>
        <w:textAlignment w:val="baseline"/>
        <w:rPr>
          <w:rFonts w:ascii="ＭＳ 明朝" w:eastAsia="ＭＳ 明朝" w:hAnsi="Times New Roman" w:cs="Times New Roman"/>
          <w:color w:val="000000"/>
          <w:kern w:val="0"/>
          <w:sz w:val="18"/>
          <w:szCs w:val="21"/>
        </w:rPr>
      </w:pPr>
    </w:p>
    <w:p w:rsidR="00911939" w:rsidRPr="00911939" w:rsidRDefault="00911939" w:rsidP="00911939">
      <w:pPr>
        <w:jc w:val="center"/>
        <w:textAlignment w:val="baseline"/>
        <w:rPr>
          <w:rFonts w:ascii="ＭＳ 明朝" w:eastAsia="ＭＳ 明朝" w:hAnsi="Times New Roman" w:cs="Times New Roman"/>
          <w:color w:val="000000"/>
          <w:kern w:val="0"/>
          <w:szCs w:val="24"/>
        </w:rPr>
      </w:pPr>
      <w:r w:rsidRPr="00911939">
        <w:rPr>
          <w:rFonts w:ascii="Century" w:eastAsia="ＭＳ 明朝" w:hAnsi="Century" w:cs="ＭＳ 明朝" w:hint="eastAsia"/>
          <w:color w:val="000000"/>
          <w:kern w:val="0"/>
          <w:szCs w:val="24"/>
        </w:rPr>
        <w:t>記</w:t>
      </w:r>
    </w:p>
    <w:p w:rsidR="00911939" w:rsidRPr="00911939" w:rsidRDefault="00911939" w:rsidP="00911939">
      <w:pPr>
        <w:ind w:left="246" w:hanging="246"/>
        <w:textAlignment w:val="baseline"/>
        <w:rPr>
          <w:rFonts w:ascii="ＭＳ 明朝" w:eastAsia="ＭＳ 明朝" w:hAnsi="Times New Roman" w:cs="Times New Roman"/>
          <w:color w:val="000000"/>
          <w:kern w:val="0"/>
          <w:sz w:val="18"/>
          <w:szCs w:val="21"/>
        </w:rPr>
      </w:pPr>
    </w:p>
    <w:p w:rsidR="00911939" w:rsidRPr="00911939" w:rsidRDefault="00911939" w:rsidP="00911939">
      <w:pPr>
        <w:ind w:left="246" w:hanging="246"/>
        <w:textAlignment w:val="baseline"/>
        <w:rPr>
          <w:rFonts w:ascii="ＭＳ 明朝" w:eastAsia="ＭＳ 明朝" w:hAnsi="Times New Roman" w:cs="Times New Roman"/>
          <w:color w:val="000000"/>
          <w:kern w:val="0"/>
          <w:sz w:val="18"/>
          <w:szCs w:val="21"/>
        </w:rPr>
      </w:pPr>
    </w:p>
    <w:p w:rsidR="0096510E" w:rsidRPr="00911939" w:rsidRDefault="00911939" w:rsidP="00911939">
      <w:pPr>
        <w:rPr>
          <w:sz w:val="18"/>
        </w:rPr>
      </w:pPr>
      <w:r w:rsidRPr="00911939">
        <w:rPr>
          <w:rFonts w:ascii="Century" w:eastAsia="ＭＳ 明朝" w:hAnsi="Century" w:cs="ＭＳ 明朝" w:hint="eastAsia"/>
          <w:color w:val="000000"/>
          <w:kern w:val="0"/>
          <w:szCs w:val="24"/>
        </w:rPr>
        <w:t>１　緊急通報により、通報者の様態を確認するに当たり、内部からの施錠等のため家屋内侵入が不可能な場合に生ずる簡易な破損行為は補償する必要がないこと。</w:t>
      </w:r>
    </w:p>
    <w:sectPr w:rsidR="0096510E" w:rsidRPr="009119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5B" w:rsidRDefault="0022555B" w:rsidP="0022555B">
      <w:r>
        <w:separator/>
      </w:r>
    </w:p>
  </w:endnote>
  <w:endnote w:type="continuationSeparator" w:id="0">
    <w:p w:rsidR="0022555B" w:rsidRDefault="0022555B" w:rsidP="0022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5B" w:rsidRDefault="0022555B" w:rsidP="0022555B">
      <w:r>
        <w:separator/>
      </w:r>
    </w:p>
  </w:footnote>
  <w:footnote w:type="continuationSeparator" w:id="0">
    <w:p w:rsidR="0022555B" w:rsidRDefault="0022555B" w:rsidP="00225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39"/>
    <w:rsid w:val="0022555B"/>
    <w:rsid w:val="00911939"/>
    <w:rsid w:val="00965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510184-B83B-4816-9EE9-4AC9ECB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1939"/>
    <w:pPr>
      <w:widowControl w:val="0"/>
      <w:adjustRightInd w:val="0"/>
      <w:jc w:val="both"/>
      <w:textAlignment w:val="baseline"/>
    </w:pPr>
    <w:rPr>
      <w:rFonts w:ascii="Century" w:eastAsia="ＭＳ 明朝" w:hAnsi="Century" w:cs="ＭＳ 明朝"/>
      <w:color w:val="000000"/>
      <w:kern w:val="0"/>
      <w:szCs w:val="21"/>
    </w:rPr>
  </w:style>
  <w:style w:type="paragraph" w:styleId="a4">
    <w:name w:val="Note Heading"/>
    <w:basedOn w:val="a"/>
    <w:link w:val="a5"/>
    <w:uiPriority w:val="99"/>
    <w:rsid w:val="00911939"/>
    <w:pPr>
      <w:suppressAutoHyphens/>
      <w:kinsoku w:val="0"/>
      <w:wordWrap w:val="0"/>
      <w:overflowPunct w:val="0"/>
      <w:autoSpaceDE w:val="0"/>
      <w:autoSpaceDN w:val="0"/>
      <w:adjustRightInd w:val="0"/>
      <w:jc w:val="center"/>
      <w:textAlignment w:val="baseline"/>
    </w:pPr>
    <w:rPr>
      <w:rFonts w:ascii="ＭＳ 明朝" w:eastAsia="ＭＳ 明朝" w:hAnsi="Times New Roman" w:cs="Times New Roman"/>
      <w:kern w:val="0"/>
      <w:sz w:val="24"/>
      <w:szCs w:val="24"/>
    </w:rPr>
  </w:style>
  <w:style w:type="character" w:customStyle="1" w:styleId="a5">
    <w:name w:val="記 (文字)"/>
    <w:basedOn w:val="a0"/>
    <w:link w:val="a4"/>
    <w:uiPriority w:val="99"/>
    <w:rsid w:val="00911939"/>
    <w:rPr>
      <w:rFonts w:ascii="ＭＳ 明朝" w:eastAsia="ＭＳ 明朝" w:hAnsi="Times New Roman" w:cs="Times New Roman"/>
      <w:kern w:val="0"/>
      <w:sz w:val="24"/>
      <w:szCs w:val="24"/>
    </w:rPr>
  </w:style>
  <w:style w:type="paragraph" w:styleId="a6">
    <w:name w:val="header"/>
    <w:basedOn w:val="a"/>
    <w:link w:val="a7"/>
    <w:uiPriority w:val="99"/>
    <w:unhideWhenUsed/>
    <w:rsid w:val="0022555B"/>
    <w:pPr>
      <w:tabs>
        <w:tab w:val="center" w:pos="4252"/>
        <w:tab w:val="right" w:pos="8504"/>
      </w:tabs>
      <w:snapToGrid w:val="0"/>
    </w:pPr>
  </w:style>
  <w:style w:type="character" w:customStyle="1" w:styleId="a7">
    <w:name w:val="ヘッダー (文字)"/>
    <w:basedOn w:val="a0"/>
    <w:link w:val="a6"/>
    <w:uiPriority w:val="99"/>
    <w:rsid w:val="0022555B"/>
  </w:style>
  <w:style w:type="paragraph" w:styleId="a8">
    <w:name w:val="footer"/>
    <w:basedOn w:val="a"/>
    <w:link w:val="a9"/>
    <w:uiPriority w:val="99"/>
    <w:unhideWhenUsed/>
    <w:rsid w:val="0022555B"/>
    <w:pPr>
      <w:tabs>
        <w:tab w:val="center" w:pos="4252"/>
        <w:tab w:val="right" w:pos="8504"/>
      </w:tabs>
      <w:snapToGrid w:val="0"/>
    </w:pPr>
  </w:style>
  <w:style w:type="character" w:customStyle="1" w:styleId="a9">
    <w:name w:val="フッター (文字)"/>
    <w:basedOn w:val="a0"/>
    <w:link w:val="a8"/>
    <w:uiPriority w:val="99"/>
    <w:rsid w:val="0022555B"/>
  </w:style>
  <w:style w:type="paragraph" w:styleId="aa">
    <w:name w:val="Balloon Text"/>
    <w:basedOn w:val="a"/>
    <w:link w:val="ab"/>
    <w:uiPriority w:val="99"/>
    <w:semiHidden/>
    <w:unhideWhenUsed/>
    <w:rsid w:val="002255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5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新妻秀平</dc:creator>
  <cp:keywords/>
  <dc:description/>
  <cp:lastModifiedBy>長谷川隆広</cp:lastModifiedBy>
  <cp:revision>2</cp:revision>
  <cp:lastPrinted>2021-12-13T07:28:00Z</cp:lastPrinted>
  <dcterms:created xsi:type="dcterms:W3CDTF">2021-12-13T07:28:00Z</dcterms:created>
  <dcterms:modified xsi:type="dcterms:W3CDTF">2021-12-13T07:28:00Z</dcterms:modified>
</cp:coreProperties>
</file>