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8" w:rsidRDefault="003E0338" w:rsidP="003E0338">
      <w:r>
        <w:rPr>
          <w:rFonts w:hint="eastAsia"/>
        </w:rPr>
        <w:t>様式第４号（第８条関係）</w:t>
      </w:r>
    </w:p>
    <w:p w:rsidR="003E0338" w:rsidRDefault="003E0338" w:rsidP="003E0338">
      <w:pPr>
        <w:jc w:val="center"/>
        <w:rPr>
          <w:kern w:val="0"/>
          <w:sz w:val="28"/>
          <w:szCs w:val="28"/>
        </w:rPr>
      </w:pPr>
      <w:r w:rsidRPr="003E0338">
        <w:rPr>
          <w:rFonts w:hint="eastAsia"/>
          <w:spacing w:val="140"/>
          <w:kern w:val="0"/>
          <w:sz w:val="28"/>
          <w:szCs w:val="28"/>
          <w:fitText w:val="3080" w:id="-1301639423"/>
        </w:rPr>
        <w:t>定住等誓約</w:t>
      </w:r>
      <w:r w:rsidRPr="003E0338">
        <w:rPr>
          <w:rFonts w:hint="eastAsia"/>
          <w:kern w:val="0"/>
          <w:sz w:val="28"/>
          <w:szCs w:val="28"/>
          <w:fitText w:val="3080" w:id="-1301639423"/>
        </w:rPr>
        <w:t>書</w:t>
      </w:r>
    </w:p>
    <w:p w:rsidR="003E0338" w:rsidRDefault="003E0338" w:rsidP="003E0338">
      <w:pPr>
        <w:rPr>
          <w:szCs w:val="21"/>
        </w:rPr>
      </w:pPr>
    </w:p>
    <w:p w:rsidR="003E0338" w:rsidRDefault="003E0338" w:rsidP="003E0338">
      <w:pPr>
        <w:rPr>
          <w:szCs w:val="21"/>
        </w:rPr>
      </w:pPr>
      <w:r>
        <w:rPr>
          <w:rFonts w:hint="eastAsia"/>
          <w:szCs w:val="21"/>
        </w:rPr>
        <w:t>誓約内容</w:t>
      </w:r>
    </w:p>
    <w:p w:rsidR="003E0338" w:rsidRDefault="003E0338" w:rsidP="003E0338">
      <w:pPr>
        <w:ind w:firstLineChars="100" w:firstLine="210"/>
      </w:pPr>
      <w:r>
        <w:rPr>
          <w:rFonts w:hint="eastAsia"/>
          <w:szCs w:val="21"/>
        </w:rPr>
        <w:t>私は、</w:t>
      </w:r>
      <w:r>
        <w:rPr>
          <w:rFonts w:hint="eastAsia"/>
        </w:rPr>
        <w:t>広野駅東ニュータウン住宅用地取得支援事業補助金の交付にあたり、次のことを誓約します。</w:t>
      </w:r>
    </w:p>
    <w:p w:rsidR="003E0338" w:rsidRDefault="003E0338" w:rsidP="003E0338">
      <w:pPr>
        <w:ind w:firstLineChars="100" w:firstLine="210"/>
      </w:pPr>
      <w:r>
        <w:rPr>
          <w:rFonts w:hint="eastAsia"/>
        </w:rPr>
        <w:t>なお、当該補助金の交付決定の取消しがあり、広野町長から補助金の返還を命じられたときは、その内容に従い補助金を返還します。</w:t>
      </w:r>
    </w:p>
    <w:p w:rsidR="003E0338" w:rsidRDefault="003E0338" w:rsidP="003E0338">
      <w:pPr>
        <w:ind w:firstLineChars="100" w:firstLine="210"/>
      </w:pPr>
      <w:r>
        <w:rPr>
          <w:rFonts w:hint="eastAsia"/>
        </w:rPr>
        <w:t xml:space="preserve">１　</w:t>
      </w:r>
      <w:r w:rsidRPr="00BE1E1E">
        <w:rPr>
          <w:rFonts w:hint="eastAsia"/>
        </w:rPr>
        <w:t>補助金の交付決定した</w:t>
      </w:r>
      <w:r>
        <w:rPr>
          <w:rFonts w:hint="eastAsia"/>
        </w:rPr>
        <w:t>日から起算して</w:t>
      </w:r>
      <w:r w:rsidRPr="00B05F09">
        <w:rPr>
          <w:rFonts w:asciiTheme="minorEastAsia" w:hAnsiTheme="minorEastAsia" w:hint="eastAsia"/>
        </w:rPr>
        <w:t>10年間以上</w:t>
      </w:r>
      <w:r>
        <w:rPr>
          <w:rFonts w:hint="eastAsia"/>
        </w:rPr>
        <w:t>継続して居住すること。</w:t>
      </w:r>
    </w:p>
    <w:p w:rsidR="003E0338" w:rsidRDefault="003E0338" w:rsidP="003E0338">
      <w:pPr>
        <w:ind w:leftChars="100" w:left="420" w:hangingChars="100" w:hanging="210"/>
      </w:pPr>
      <w:r>
        <w:rPr>
          <w:rFonts w:hint="eastAsia"/>
        </w:rPr>
        <w:t>２　補助対象者及び世帯員全員が、広野町暴力団排除条例</w:t>
      </w:r>
      <w:r>
        <w:rPr>
          <w:rFonts w:asciiTheme="minorEastAsia" w:hAnsiTheme="minorEastAsia" w:hint="eastAsia"/>
        </w:rPr>
        <w:t>第２条第２号に規定する暴力団員又は同条第３号</w:t>
      </w:r>
      <w:r w:rsidRPr="004723B1">
        <w:rPr>
          <w:rFonts w:asciiTheme="minorEastAsia" w:hAnsiTheme="minorEastAsia" w:hint="eastAsia"/>
        </w:rPr>
        <w:t>に規定する暴力団員等でないこ</w:t>
      </w:r>
      <w:r>
        <w:rPr>
          <w:rFonts w:hint="eastAsia"/>
        </w:rPr>
        <w:t>と。</w:t>
      </w:r>
    </w:p>
    <w:p w:rsidR="003E0338" w:rsidRDefault="003E0338" w:rsidP="003E0338">
      <w:pPr>
        <w:rPr>
          <w:szCs w:val="21"/>
        </w:rPr>
      </w:pPr>
    </w:p>
    <w:p w:rsidR="003E0338" w:rsidRDefault="003E0338" w:rsidP="003E033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E0338" w:rsidRDefault="003E0338" w:rsidP="003E0338">
      <w:pPr>
        <w:ind w:right="840"/>
      </w:pPr>
    </w:p>
    <w:p w:rsidR="003E0338" w:rsidRDefault="003E0338" w:rsidP="003E0338">
      <w:pPr>
        <w:ind w:right="840" w:firstLineChars="100" w:firstLine="210"/>
      </w:pPr>
      <w:r>
        <w:rPr>
          <w:rFonts w:hint="eastAsia"/>
        </w:rPr>
        <w:t>広野町長　様</w:t>
      </w:r>
    </w:p>
    <w:p w:rsidR="003E0338" w:rsidRDefault="003E0338" w:rsidP="003E0338">
      <w:pPr>
        <w:ind w:right="840"/>
      </w:pPr>
    </w:p>
    <w:p w:rsidR="003E0338" w:rsidRPr="00D3411C" w:rsidRDefault="003E0338" w:rsidP="003E0338">
      <w:pPr>
        <w:ind w:right="-1" w:firstLineChars="1900" w:firstLine="3990"/>
        <w:rPr>
          <w:u w:val="single"/>
        </w:rPr>
      </w:pPr>
      <w:r>
        <w:rPr>
          <w:rFonts w:hint="eastAsia"/>
          <w:u w:val="single"/>
        </w:rPr>
        <w:t xml:space="preserve">住　</w:t>
      </w:r>
      <w:r w:rsidRPr="00D3411C">
        <w:rPr>
          <w:rFonts w:hint="eastAsia"/>
          <w:u w:val="single"/>
        </w:rPr>
        <w:t xml:space="preserve">　所　　　　　　　　　　　　　　　　</w:t>
      </w:r>
    </w:p>
    <w:p w:rsidR="003E0338" w:rsidRDefault="003E0338" w:rsidP="003E0338">
      <w:pPr>
        <w:ind w:right="-1" w:firstLineChars="1900" w:firstLine="3990"/>
        <w:rPr>
          <w:u w:val="single"/>
        </w:rPr>
      </w:pPr>
      <w:r w:rsidRPr="00D3411C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D3411C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㊞</w:t>
      </w:r>
    </w:p>
    <w:p w:rsidR="003E0338" w:rsidRPr="00D3411C" w:rsidRDefault="003E0338" w:rsidP="003E0338">
      <w:pPr>
        <w:ind w:right="-1" w:firstLineChars="1900" w:firstLine="399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</w:t>
      </w:r>
    </w:p>
    <w:p w:rsidR="00F23ADF" w:rsidRPr="003E0338" w:rsidRDefault="003E0338">
      <w:bookmarkStart w:id="0" w:name="_GoBack"/>
      <w:bookmarkEnd w:id="0"/>
    </w:p>
    <w:sectPr w:rsidR="00F23ADF" w:rsidRPr="003E0338" w:rsidSect="003E0338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8"/>
    <w:rsid w:val="002E6DFE"/>
    <w:rsid w:val="003E0338"/>
    <w:rsid w:val="0051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5231A-6FC7-4BCE-974A-81B12966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2023-02-13T01:15:00Z</dcterms:created>
  <dcterms:modified xsi:type="dcterms:W3CDTF">2023-02-13T01:16:00Z</dcterms:modified>
</cp:coreProperties>
</file>