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7A1083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7A1083">
        <w:rPr>
          <w:rFonts w:hint="eastAsia"/>
          <w:sz w:val="24"/>
          <w:szCs w:val="24"/>
        </w:rPr>
        <w:t>広野町長　遠藤　智</w:t>
      </w:r>
      <w:bookmarkStart w:id="0" w:name="_GoBack"/>
      <w:bookmarkEnd w:id="0"/>
      <w:r w:rsidR="006E7147" w:rsidRPr="00692E91">
        <w:rPr>
          <w:rFonts w:hint="eastAsia"/>
          <w:sz w:val="24"/>
          <w:szCs w:val="24"/>
        </w:rPr>
        <w:t xml:space="preserve">　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92E91" w:rsidRDefault="00663170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指　定　業　者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名　　　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95" w:rsidRDefault="00BD0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2D1C8B"/>
    <w:rsid w:val="00467402"/>
    <w:rsid w:val="00510331"/>
    <w:rsid w:val="005E6C56"/>
    <w:rsid w:val="00663170"/>
    <w:rsid w:val="00692E91"/>
    <w:rsid w:val="006E7147"/>
    <w:rsid w:val="007A1083"/>
    <w:rsid w:val="009F0880"/>
    <w:rsid w:val="00A41E0E"/>
    <w:rsid w:val="00A8682C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B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2022-04-06T00:09:00Z</dcterms:modified>
</cp:coreProperties>
</file>